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F419" w14:textId="77777777" w:rsidR="00EC30F6" w:rsidRPr="006F13AD" w:rsidRDefault="00EC30F6" w:rsidP="00EC30F6">
      <w:pPr>
        <w:spacing w:after="0" w:line="240" w:lineRule="atLeast"/>
        <w:jc w:val="center"/>
        <w:rPr>
          <w:rFonts w:ascii="Tahoma" w:hAnsi="Tahoma" w:cs="Tahoma"/>
          <w:color w:val="EE0000"/>
          <w:sz w:val="44"/>
          <w:szCs w:val="44"/>
        </w:rPr>
      </w:pPr>
      <w:r w:rsidRPr="006F13AD">
        <w:rPr>
          <w:rFonts w:ascii="Tahoma" w:hAnsi="Tahoma" w:cs="Tahoma"/>
          <w:b/>
          <w:bCs/>
          <w:color w:val="EE0000"/>
          <w:sz w:val="44"/>
          <w:szCs w:val="44"/>
        </w:rPr>
        <w:t>10 JANVIER 2026 PARIS</w:t>
      </w:r>
    </w:p>
    <w:p w14:paraId="055E5487" w14:textId="77777777" w:rsidR="00103FA5" w:rsidRPr="006F13AD" w:rsidRDefault="00103FA5" w:rsidP="00103FA5">
      <w:pPr>
        <w:spacing w:after="0" w:line="240" w:lineRule="atLeast"/>
        <w:jc w:val="center"/>
        <w:rPr>
          <w:rFonts w:ascii="Tahoma" w:hAnsi="Tahoma" w:cs="Tahoma"/>
          <w:b/>
          <w:bCs/>
          <w:color w:val="EE0000"/>
          <w:sz w:val="44"/>
          <w:szCs w:val="44"/>
        </w:rPr>
      </w:pPr>
      <w:r w:rsidRPr="006F13AD">
        <w:rPr>
          <w:rFonts w:ascii="Tahoma" w:hAnsi="Tahoma" w:cs="Tahoma"/>
          <w:b/>
          <w:bCs/>
          <w:color w:val="EE0000"/>
          <w:sz w:val="44"/>
          <w:szCs w:val="44"/>
        </w:rPr>
        <w:t>MANIFEST</w:t>
      </w:r>
      <w:r w:rsidR="002546A0" w:rsidRPr="006F13AD">
        <w:rPr>
          <w:rFonts w:ascii="Tahoma" w:hAnsi="Tahoma" w:cs="Tahoma"/>
          <w:b/>
          <w:bCs/>
          <w:color w:val="EE0000"/>
          <w:sz w:val="44"/>
          <w:szCs w:val="44"/>
        </w:rPr>
        <w:t>AT</w:t>
      </w:r>
      <w:r w:rsidRPr="006F13AD">
        <w:rPr>
          <w:rFonts w:ascii="Tahoma" w:hAnsi="Tahoma" w:cs="Tahoma"/>
          <w:b/>
          <w:bCs/>
          <w:color w:val="EE0000"/>
          <w:sz w:val="44"/>
          <w:szCs w:val="44"/>
        </w:rPr>
        <w:t>ION DES MEDECINS LIBERAUX</w:t>
      </w:r>
    </w:p>
    <w:p w14:paraId="0EDD72AC" w14:textId="77777777" w:rsidR="00103FA5" w:rsidRPr="006F13AD" w:rsidRDefault="00103FA5" w:rsidP="00EC30F6">
      <w:pPr>
        <w:spacing w:after="0" w:line="240" w:lineRule="atLeast"/>
        <w:rPr>
          <w:rFonts w:ascii="Tahoma" w:hAnsi="Tahoma" w:cs="Tahoma"/>
        </w:rPr>
      </w:pPr>
    </w:p>
    <w:p w14:paraId="6084E9BA" w14:textId="77777777" w:rsidR="00103FA5" w:rsidRPr="006F13AD" w:rsidRDefault="00103FA5" w:rsidP="00103FA5">
      <w:pPr>
        <w:spacing w:after="0" w:line="240" w:lineRule="atLeast"/>
        <w:jc w:val="center"/>
        <w:rPr>
          <w:rFonts w:ascii="Tahoma" w:hAnsi="Tahoma" w:cs="Tahoma"/>
        </w:rPr>
      </w:pPr>
    </w:p>
    <w:p w14:paraId="66077C14" w14:textId="77777777" w:rsidR="00A21E57" w:rsidRPr="006F13AD" w:rsidRDefault="00103FA5" w:rsidP="00851F4B">
      <w:pPr>
        <w:spacing w:after="0" w:line="240" w:lineRule="atLeast"/>
        <w:jc w:val="center"/>
        <w:rPr>
          <w:rFonts w:ascii="Tahoma" w:hAnsi="Tahoma" w:cs="Tahoma"/>
          <w:b/>
          <w:bCs/>
        </w:rPr>
      </w:pPr>
      <w:r w:rsidRPr="006F13AD">
        <w:rPr>
          <w:rFonts w:ascii="Tahoma" w:hAnsi="Tahoma" w:cs="Tahoma"/>
          <w:b/>
          <w:bCs/>
        </w:rPr>
        <w:t xml:space="preserve">LES MEDECINS RADIOLOGUES </w:t>
      </w:r>
      <w:r w:rsidR="00CD0540" w:rsidRPr="006F13AD">
        <w:rPr>
          <w:rFonts w:ascii="Tahoma" w:hAnsi="Tahoma" w:cs="Tahoma"/>
          <w:b/>
          <w:bCs/>
        </w:rPr>
        <w:t xml:space="preserve">SERONT </w:t>
      </w:r>
      <w:r w:rsidRPr="006F13AD">
        <w:rPr>
          <w:rFonts w:ascii="Tahoma" w:hAnsi="Tahoma" w:cs="Tahoma"/>
          <w:b/>
          <w:bCs/>
        </w:rPr>
        <w:t>A LA MANIFESTATION</w:t>
      </w:r>
    </w:p>
    <w:p w14:paraId="4830009A" w14:textId="77777777" w:rsidR="009E1C61" w:rsidRPr="006F13AD" w:rsidRDefault="009E1C61" w:rsidP="00851F4B">
      <w:pPr>
        <w:spacing w:after="0" w:line="240" w:lineRule="atLeast"/>
        <w:jc w:val="center"/>
        <w:rPr>
          <w:rFonts w:ascii="Tahoma" w:hAnsi="Tahoma" w:cs="Tahoma"/>
          <w:b/>
          <w:bCs/>
        </w:rPr>
      </w:pPr>
    </w:p>
    <w:p w14:paraId="7493FF04" w14:textId="77777777" w:rsidR="00103FA5" w:rsidRPr="006F13AD" w:rsidRDefault="00CD0540" w:rsidP="00851F4B">
      <w:pPr>
        <w:spacing w:after="0" w:line="240" w:lineRule="atLeast"/>
        <w:jc w:val="center"/>
        <w:rPr>
          <w:rFonts w:ascii="Tahoma" w:hAnsi="Tahoma" w:cs="Tahoma"/>
          <w:b/>
          <w:bCs/>
        </w:rPr>
      </w:pPr>
      <w:r w:rsidRPr="006F13AD">
        <w:rPr>
          <w:rFonts w:ascii="Tahoma" w:hAnsi="Tahoma" w:cs="Tahoma"/>
          <w:b/>
          <w:bCs/>
        </w:rPr>
        <w:t xml:space="preserve">LES MEDECINS RADIOLOGUES </w:t>
      </w:r>
      <w:r w:rsidR="00BF4304" w:rsidRPr="006F13AD">
        <w:rPr>
          <w:rFonts w:ascii="Tahoma" w:hAnsi="Tahoma" w:cs="Tahoma"/>
          <w:b/>
          <w:bCs/>
        </w:rPr>
        <w:t xml:space="preserve">FONT </w:t>
      </w:r>
      <w:r w:rsidR="00103FA5" w:rsidRPr="006F13AD">
        <w:rPr>
          <w:rFonts w:ascii="Tahoma" w:hAnsi="Tahoma" w:cs="Tahoma"/>
          <w:b/>
          <w:bCs/>
        </w:rPr>
        <w:t>LA GREVE DES MEDECINS LIBERAUX</w:t>
      </w:r>
    </w:p>
    <w:p w14:paraId="6CAB2BF2" w14:textId="77777777" w:rsidR="00103FA5" w:rsidRPr="006F13AD" w:rsidRDefault="00103FA5" w:rsidP="00103FA5">
      <w:pPr>
        <w:spacing w:after="0" w:line="240" w:lineRule="atLeast"/>
        <w:rPr>
          <w:rFonts w:ascii="Tahoma" w:hAnsi="Tahoma" w:cs="Tahoma"/>
          <w:b/>
          <w:bCs/>
        </w:rPr>
      </w:pPr>
    </w:p>
    <w:p w14:paraId="7DC1C78A" w14:textId="77777777" w:rsidR="00851F4B" w:rsidRPr="006F13AD" w:rsidRDefault="00851F4B" w:rsidP="00103FA5">
      <w:pPr>
        <w:spacing w:after="0" w:line="240" w:lineRule="atLeast"/>
        <w:rPr>
          <w:rFonts w:ascii="Tahoma" w:hAnsi="Tahoma" w:cs="Tahoma"/>
          <w:b/>
          <w:bCs/>
        </w:rPr>
      </w:pPr>
    </w:p>
    <w:p w14:paraId="0E10F73E" w14:textId="77777777" w:rsidR="00103FA5" w:rsidRPr="006F13AD" w:rsidRDefault="00103FA5" w:rsidP="00851F4B">
      <w:pPr>
        <w:spacing w:after="0" w:line="240" w:lineRule="atLeast"/>
        <w:jc w:val="center"/>
        <w:rPr>
          <w:rFonts w:ascii="Tahoma" w:hAnsi="Tahoma" w:cs="Tahoma"/>
          <w:b/>
          <w:bCs/>
        </w:rPr>
      </w:pPr>
      <w:r w:rsidRPr="006F13AD">
        <w:rPr>
          <w:rFonts w:ascii="Tahoma" w:hAnsi="Tahoma" w:cs="Tahoma"/>
          <w:b/>
          <w:bCs/>
        </w:rPr>
        <w:t>POURQUOI </w:t>
      </w:r>
      <w:r w:rsidR="00BF4304" w:rsidRPr="006F13AD">
        <w:rPr>
          <w:rFonts w:ascii="Tahoma" w:hAnsi="Tahoma" w:cs="Tahoma"/>
          <w:b/>
          <w:bCs/>
        </w:rPr>
        <w:t xml:space="preserve">CETTE MANIFESTATION </w:t>
      </w:r>
      <w:r w:rsidRPr="006F13AD">
        <w:rPr>
          <w:rFonts w:ascii="Tahoma" w:hAnsi="Tahoma" w:cs="Tahoma"/>
          <w:b/>
          <w:bCs/>
        </w:rPr>
        <w:t>?</w:t>
      </w:r>
    </w:p>
    <w:p w14:paraId="3BE9AD9C" w14:textId="77777777" w:rsidR="00BF4304" w:rsidRPr="006F13AD" w:rsidRDefault="00BF4304" w:rsidP="00851F4B">
      <w:pPr>
        <w:spacing w:after="0" w:line="240" w:lineRule="atLeast"/>
        <w:jc w:val="center"/>
        <w:rPr>
          <w:rFonts w:ascii="Tahoma" w:hAnsi="Tahoma" w:cs="Tahoma"/>
          <w:b/>
          <w:bCs/>
        </w:rPr>
      </w:pPr>
      <w:r w:rsidRPr="006F13AD">
        <w:rPr>
          <w:rFonts w:ascii="Tahoma" w:hAnsi="Tahoma" w:cs="Tahoma"/>
          <w:b/>
          <w:bCs/>
        </w:rPr>
        <w:t>POURQUOI CETTE GREVE ?</w:t>
      </w:r>
    </w:p>
    <w:p w14:paraId="0EB61A55" w14:textId="77777777" w:rsidR="00972FF9" w:rsidRPr="006F13AD" w:rsidRDefault="00972FF9" w:rsidP="00103FA5">
      <w:pPr>
        <w:spacing w:after="0" w:line="240" w:lineRule="atLeast"/>
        <w:jc w:val="both"/>
        <w:rPr>
          <w:rFonts w:ascii="Tahoma" w:hAnsi="Tahoma" w:cs="Tahoma"/>
        </w:rPr>
      </w:pPr>
    </w:p>
    <w:p w14:paraId="4413779C" w14:textId="77777777" w:rsidR="00103FA5" w:rsidRPr="006F13AD" w:rsidRDefault="00972FF9" w:rsidP="00103FA5">
      <w:pPr>
        <w:spacing w:after="0" w:line="240" w:lineRule="atLeast"/>
        <w:jc w:val="both"/>
        <w:rPr>
          <w:rFonts w:ascii="Tahoma" w:hAnsi="Tahoma" w:cs="Tahoma"/>
          <w:b/>
          <w:bCs/>
        </w:rPr>
      </w:pPr>
      <w:r w:rsidRPr="006F13AD">
        <w:rPr>
          <w:rFonts w:ascii="Tahoma" w:hAnsi="Tahoma" w:cs="Tahoma"/>
          <w:b/>
          <w:bCs/>
        </w:rPr>
        <w:t>Parce que l</w:t>
      </w:r>
      <w:r w:rsidR="00BF4304" w:rsidRPr="006F13AD">
        <w:rPr>
          <w:rFonts w:ascii="Tahoma" w:hAnsi="Tahoma" w:cs="Tahoma"/>
          <w:b/>
          <w:bCs/>
        </w:rPr>
        <w:t xml:space="preserve">a Sécu prévoit </w:t>
      </w:r>
      <w:r w:rsidRPr="006F13AD">
        <w:rPr>
          <w:rFonts w:ascii="Tahoma" w:hAnsi="Tahoma" w:cs="Tahoma"/>
          <w:b/>
          <w:bCs/>
        </w:rPr>
        <w:t>d</w:t>
      </w:r>
      <w:r w:rsidR="00103FA5" w:rsidRPr="006F13AD">
        <w:rPr>
          <w:rFonts w:ascii="Tahoma" w:hAnsi="Tahoma" w:cs="Tahoma"/>
          <w:b/>
          <w:bCs/>
        </w:rPr>
        <w:t>es mesures qui mettent en danger votre santé !</w:t>
      </w:r>
    </w:p>
    <w:p w14:paraId="39E0803A" w14:textId="77777777" w:rsidR="00103FA5" w:rsidRPr="006F13AD" w:rsidRDefault="002672D4" w:rsidP="00103FA5">
      <w:pPr>
        <w:spacing w:after="0" w:line="240" w:lineRule="atLeast"/>
        <w:jc w:val="both"/>
        <w:rPr>
          <w:rFonts w:ascii="Tahoma" w:hAnsi="Tahoma" w:cs="Tahoma"/>
        </w:rPr>
      </w:pPr>
      <w:r w:rsidRPr="006F13AD">
        <w:rPr>
          <w:rFonts w:ascii="Tahoma" w:hAnsi="Tahoma" w:cs="Tahoma"/>
        </w:rPr>
        <w:t xml:space="preserve">Avec : </w:t>
      </w:r>
    </w:p>
    <w:p w14:paraId="74A401C4" w14:textId="77777777" w:rsidR="00103FA5" w:rsidRPr="006F13AD" w:rsidRDefault="002672D4" w:rsidP="00103FA5">
      <w:pPr>
        <w:spacing w:after="0" w:line="240" w:lineRule="atLeast"/>
        <w:ind w:firstLine="708"/>
        <w:jc w:val="both"/>
        <w:rPr>
          <w:rFonts w:ascii="Tahoma" w:hAnsi="Tahoma" w:cs="Tahoma"/>
        </w:rPr>
      </w:pPr>
      <w:r w:rsidRPr="006F13AD">
        <w:rPr>
          <w:rFonts w:ascii="Tahoma" w:hAnsi="Tahoma" w:cs="Tahoma"/>
        </w:rPr>
        <w:t>L</w:t>
      </w:r>
      <w:r w:rsidR="00BF4304" w:rsidRPr="006F13AD">
        <w:rPr>
          <w:rFonts w:ascii="Tahoma" w:hAnsi="Tahoma" w:cs="Tahoma"/>
        </w:rPr>
        <w:t>e vieillissement des équipements d’imagerie</w:t>
      </w:r>
    </w:p>
    <w:p w14:paraId="52E4AE18" w14:textId="77777777" w:rsidR="00103FA5" w:rsidRPr="006F13AD" w:rsidRDefault="002672D4" w:rsidP="00103FA5">
      <w:pPr>
        <w:spacing w:after="0" w:line="240" w:lineRule="atLeast"/>
        <w:ind w:firstLine="708"/>
        <w:jc w:val="both"/>
        <w:rPr>
          <w:rFonts w:ascii="Tahoma" w:hAnsi="Tahoma" w:cs="Tahoma"/>
        </w:rPr>
      </w:pPr>
      <w:r w:rsidRPr="006F13AD">
        <w:rPr>
          <w:rFonts w:ascii="Tahoma" w:hAnsi="Tahoma" w:cs="Tahoma"/>
        </w:rPr>
        <w:t>L’a</w:t>
      </w:r>
      <w:r w:rsidR="00103FA5" w:rsidRPr="006F13AD">
        <w:rPr>
          <w:rFonts w:ascii="Tahoma" w:hAnsi="Tahoma" w:cs="Tahoma"/>
        </w:rPr>
        <w:t>llongement des délais de rendez-vous</w:t>
      </w:r>
    </w:p>
    <w:p w14:paraId="29F7AC28" w14:textId="77777777" w:rsidR="00BF4304" w:rsidRPr="006F13AD" w:rsidRDefault="002672D4" w:rsidP="00103FA5">
      <w:pPr>
        <w:spacing w:after="0" w:line="240" w:lineRule="atLeast"/>
        <w:ind w:firstLine="708"/>
        <w:jc w:val="both"/>
        <w:rPr>
          <w:rFonts w:ascii="Tahoma" w:hAnsi="Tahoma" w:cs="Tahoma"/>
        </w:rPr>
      </w:pPr>
      <w:r w:rsidRPr="006F13AD">
        <w:rPr>
          <w:rFonts w:ascii="Tahoma" w:hAnsi="Tahoma" w:cs="Tahoma"/>
        </w:rPr>
        <w:t>L</w:t>
      </w:r>
      <w:r w:rsidR="00BF4304" w:rsidRPr="006F13AD">
        <w:rPr>
          <w:rFonts w:ascii="Tahoma" w:hAnsi="Tahoma" w:cs="Tahoma"/>
        </w:rPr>
        <w:t>a désertification avec moins de radiologues dans les régions</w:t>
      </w:r>
    </w:p>
    <w:p w14:paraId="5B9E52E7" w14:textId="77777777" w:rsidR="00103FA5" w:rsidRPr="006F13AD" w:rsidRDefault="00103FA5" w:rsidP="00103FA5">
      <w:pPr>
        <w:spacing w:after="0" w:line="240" w:lineRule="atLeast"/>
        <w:jc w:val="both"/>
        <w:rPr>
          <w:rFonts w:ascii="Tahoma" w:hAnsi="Tahoma" w:cs="Tahoma"/>
        </w:rPr>
      </w:pPr>
    </w:p>
    <w:p w14:paraId="63DF4820" w14:textId="77777777" w:rsidR="00972FF9" w:rsidRPr="006F13AD" w:rsidRDefault="00972FF9" w:rsidP="00103FA5">
      <w:pPr>
        <w:spacing w:after="0" w:line="240" w:lineRule="atLeast"/>
        <w:jc w:val="both"/>
        <w:rPr>
          <w:rFonts w:ascii="Tahoma" w:hAnsi="Tahoma" w:cs="Tahoma"/>
        </w:rPr>
      </w:pPr>
    </w:p>
    <w:p w14:paraId="07DED629" w14:textId="77777777" w:rsidR="00103FA5" w:rsidRPr="006F13AD" w:rsidRDefault="00103FA5" w:rsidP="00103FA5">
      <w:pPr>
        <w:spacing w:after="0" w:line="240" w:lineRule="atLeast"/>
        <w:jc w:val="both"/>
        <w:rPr>
          <w:rFonts w:ascii="Tahoma" w:hAnsi="Tahoma" w:cs="Tahoma"/>
          <w:b/>
          <w:bCs/>
          <w:color w:val="EE0000"/>
          <w:sz w:val="32"/>
          <w:szCs w:val="32"/>
        </w:rPr>
      </w:pPr>
      <w:r w:rsidRPr="006F13AD">
        <w:rPr>
          <w:rFonts w:ascii="Tahoma" w:hAnsi="Tahoma" w:cs="Tahoma"/>
          <w:b/>
          <w:bCs/>
          <w:color w:val="EE0000"/>
          <w:sz w:val="32"/>
          <w:szCs w:val="32"/>
        </w:rPr>
        <w:t xml:space="preserve">Les médecins radiologues sont </w:t>
      </w:r>
      <w:r w:rsidR="00BF4304" w:rsidRPr="006F13AD">
        <w:rPr>
          <w:rFonts w:ascii="Tahoma" w:hAnsi="Tahoma" w:cs="Tahoma"/>
          <w:b/>
          <w:bCs/>
          <w:color w:val="EE0000"/>
          <w:sz w:val="32"/>
          <w:szCs w:val="32"/>
        </w:rPr>
        <w:t>contre</w:t>
      </w:r>
      <w:r w:rsidRPr="006F13AD">
        <w:rPr>
          <w:rFonts w:ascii="Tahoma" w:hAnsi="Tahoma" w:cs="Tahoma"/>
          <w:b/>
          <w:bCs/>
          <w:color w:val="EE0000"/>
          <w:sz w:val="32"/>
          <w:szCs w:val="32"/>
        </w:rPr>
        <w:t> :</w:t>
      </w:r>
    </w:p>
    <w:p w14:paraId="0ACA90E7" w14:textId="77777777" w:rsidR="00972FF9" w:rsidRPr="006F13AD" w:rsidRDefault="00972FF9" w:rsidP="00103FA5">
      <w:pPr>
        <w:spacing w:after="0" w:line="240" w:lineRule="atLeast"/>
        <w:jc w:val="both"/>
        <w:rPr>
          <w:rFonts w:ascii="Tahoma" w:hAnsi="Tahoma" w:cs="Tahoma"/>
        </w:rPr>
      </w:pPr>
    </w:p>
    <w:p w14:paraId="1825B5A1" w14:textId="77777777" w:rsidR="00BF4304" w:rsidRPr="006F13AD" w:rsidRDefault="00BF4304" w:rsidP="00972FF9">
      <w:pPr>
        <w:pStyle w:val="Paragraphedeliste"/>
        <w:numPr>
          <w:ilvl w:val="0"/>
          <w:numId w:val="1"/>
        </w:numPr>
        <w:spacing w:after="0" w:line="240" w:lineRule="atLeast"/>
        <w:jc w:val="both"/>
        <w:rPr>
          <w:rFonts w:ascii="Tahoma" w:hAnsi="Tahoma" w:cs="Tahoma"/>
        </w:rPr>
      </w:pPr>
      <w:r w:rsidRPr="006F13AD">
        <w:rPr>
          <w:rFonts w:ascii="Tahoma" w:hAnsi="Tahoma" w:cs="Tahoma"/>
        </w:rPr>
        <w:t>Les mesures qui pèsent sur toute la méd</w:t>
      </w:r>
      <w:r w:rsidR="009E1C61" w:rsidRPr="006F13AD">
        <w:rPr>
          <w:rFonts w:ascii="Tahoma" w:hAnsi="Tahoma" w:cs="Tahoma"/>
        </w:rPr>
        <w:t>e</w:t>
      </w:r>
      <w:r w:rsidRPr="006F13AD">
        <w:rPr>
          <w:rFonts w:ascii="Tahoma" w:hAnsi="Tahoma" w:cs="Tahoma"/>
        </w:rPr>
        <w:t>cine libérale,</w:t>
      </w:r>
    </w:p>
    <w:p w14:paraId="79B58E71" w14:textId="77777777" w:rsidR="00972FF9" w:rsidRPr="006F13AD" w:rsidRDefault="00600514" w:rsidP="00972FF9">
      <w:pPr>
        <w:pStyle w:val="Paragraphedeliste"/>
        <w:numPr>
          <w:ilvl w:val="0"/>
          <w:numId w:val="1"/>
        </w:numPr>
        <w:spacing w:after="0" w:line="240" w:lineRule="atLeast"/>
        <w:jc w:val="both"/>
        <w:rPr>
          <w:rFonts w:ascii="Tahoma" w:hAnsi="Tahoma" w:cs="Tahoma"/>
        </w:rPr>
      </w:pPr>
      <w:r w:rsidRPr="006F13AD"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5B58E096" wp14:editId="7BACBB5F">
            <wp:simplePos x="0" y="0"/>
            <wp:positionH relativeFrom="column">
              <wp:posOffset>3352165</wp:posOffset>
            </wp:positionH>
            <wp:positionV relativeFrom="paragraph">
              <wp:posOffset>221202</wp:posOffset>
            </wp:positionV>
            <wp:extent cx="2489537" cy="1659691"/>
            <wp:effectExtent l="0" t="0" r="0" b="4445"/>
            <wp:wrapNone/>
            <wp:docPr id="137616601" name="Image 3" descr="Une image contenant meubles, chaise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6601" name="Image 3" descr="Une image contenant meubles, chaise, dessin humoristique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537" cy="165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03FA5" w:rsidRPr="006F13AD">
        <w:rPr>
          <w:rFonts w:ascii="Tahoma" w:hAnsi="Tahoma" w:cs="Tahoma"/>
        </w:rPr>
        <w:t>un</w:t>
      </w:r>
      <w:proofErr w:type="gramEnd"/>
      <w:r w:rsidR="00103FA5" w:rsidRPr="006F13AD">
        <w:rPr>
          <w:rFonts w:ascii="Tahoma" w:hAnsi="Tahoma" w:cs="Tahoma"/>
        </w:rPr>
        <w:t xml:space="preserve"> budget pour la médecine de ville insuffisant alors que les besoins de santé augmentent</w:t>
      </w:r>
      <w:r w:rsidR="00BF4304" w:rsidRPr="006F13AD">
        <w:rPr>
          <w:rFonts w:ascii="Tahoma" w:hAnsi="Tahoma" w:cs="Tahoma"/>
        </w:rPr>
        <w:t xml:space="preserve"> et </w:t>
      </w:r>
      <w:r w:rsidR="009E1C61" w:rsidRPr="006F13AD">
        <w:rPr>
          <w:rFonts w:ascii="Tahoma" w:hAnsi="Tahoma" w:cs="Tahoma"/>
        </w:rPr>
        <w:t>que la</w:t>
      </w:r>
      <w:r w:rsidR="00BF4304" w:rsidRPr="006F13AD">
        <w:rPr>
          <w:rFonts w:ascii="Tahoma" w:hAnsi="Tahoma" w:cs="Tahoma"/>
        </w:rPr>
        <w:t xml:space="preserve"> population vieillit,</w:t>
      </w:r>
    </w:p>
    <w:p w14:paraId="452684A7" w14:textId="77777777" w:rsidR="00972FF9" w:rsidRPr="006F13AD" w:rsidRDefault="00103FA5" w:rsidP="00972FF9">
      <w:pPr>
        <w:pStyle w:val="Paragraphedeliste"/>
        <w:numPr>
          <w:ilvl w:val="0"/>
          <w:numId w:val="1"/>
        </w:numPr>
        <w:spacing w:after="0" w:line="240" w:lineRule="atLeast"/>
        <w:jc w:val="both"/>
        <w:rPr>
          <w:rFonts w:ascii="Tahoma" w:hAnsi="Tahoma" w:cs="Tahoma"/>
        </w:rPr>
      </w:pPr>
      <w:proofErr w:type="gramStart"/>
      <w:r w:rsidRPr="006F13AD">
        <w:rPr>
          <w:rFonts w:ascii="Tahoma" w:hAnsi="Tahoma" w:cs="Tahoma"/>
        </w:rPr>
        <w:t>la</w:t>
      </w:r>
      <w:proofErr w:type="gramEnd"/>
      <w:r w:rsidRPr="006F13AD">
        <w:rPr>
          <w:rFonts w:ascii="Tahoma" w:hAnsi="Tahoma" w:cs="Tahoma"/>
        </w:rPr>
        <w:t xml:space="preserve"> remise en cause de la liberté d’installation</w:t>
      </w:r>
      <w:r w:rsidR="00972FF9" w:rsidRPr="006F13AD">
        <w:rPr>
          <w:rFonts w:ascii="Tahoma" w:hAnsi="Tahoma" w:cs="Tahoma"/>
        </w:rPr>
        <w:t>,</w:t>
      </w:r>
    </w:p>
    <w:p w14:paraId="71BBE164" w14:textId="77777777" w:rsidR="00972FF9" w:rsidRPr="006F13AD" w:rsidRDefault="00972FF9" w:rsidP="00972FF9">
      <w:pPr>
        <w:pStyle w:val="Paragraphedeliste"/>
        <w:numPr>
          <w:ilvl w:val="0"/>
          <w:numId w:val="1"/>
        </w:numPr>
        <w:spacing w:after="0" w:line="240" w:lineRule="atLeast"/>
        <w:jc w:val="both"/>
        <w:rPr>
          <w:rFonts w:ascii="Tahoma" w:hAnsi="Tahoma" w:cs="Tahoma"/>
        </w:rPr>
      </w:pPr>
      <w:proofErr w:type="gramStart"/>
      <w:r w:rsidRPr="006F13AD">
        <w:rPr>
          <w:rFonts w:ascii="Tahoma" w:hAnsi="Tahoma" w:cs="Tahoma"/>
        </w:rPr>
        <w:t>les</w:t>
      </w:r>
      <w:proofErr w:type="gramEnd"/>
      <w:r w:rsidRPr="006F13AD">
        <w:rPr>
          <w:rFonts w:ascii="Tahoma" w:hAnsi="Tahoma" w:cs="Tahoma"/>
        </w:rPr>
        <w:t xml:space="preserve"> baisses tarifaires brutales</w:t>
      </w:r>
      <w:r w:rsidR="009E1C61" w:rsidRPr="006F13AD">
        <w:rPr>
          <w:rFonts w:ascii="Tahoma" w:hAnsi="Tahoma" w:cs="Tahoma"/>
        </w:rPr>
        <w:t xml:space="preserve"> et imposées </w:t>
      </w:r>
      <w:r w:rsidRPr="006F13AD">
        <w:rPr>
          <w:rFonts w:ascii="Tahoma" w:hAnsi="Tahoma" w:cs="Tahoma"/>
        </w:rPr>
        <w:t>!</w:t>
      </w:r>
    </w:p>
    <w:p w14:paraId="4FC2BAA7" w14:textId="77777777" w:rsidR="00103FA5" w:rsidRPr="006F13AD" w:rsidRDefault="00103FA5" w:rsidP="00972FF9">
      <w:pPr>
        <w:spacing w:after="0" w:line="240" w:lineRule="atLeast"/>
        <w:ind w:left="360"/>
        <w:jc w:val="both"/>
        <w:rPr>
          <w:rFonts w:ascii="Tahoma" w:hAnsi="Tahoma" w:cs="Tahoma"/>
        </w:rPr>
      </w:pPr>
    </w:p>
    <w:p w14:paraId="7C7F8649" w14:textId="77777777" w:rsidR="00972FF9" w:rsidRPr="006F13AD" w:rsidRDefault="00972FF9" w:rsidP="00972FF9">
      <w:pPr>
        <w:spacing w:after="0" w:line="240" w:lineRule="atLeast"/>
        <w:jc w:val="both"/>
        <w:rPr>
          <w:rFonts w:ascii="Tahoma" w:hAnsi="Tahoma" w:cs="Tahoma"/>
        </w:rPr>
      </w:pPr>
    </w:p>
    <w:p w14:paraId="434F94C2" w14:textId="77777777" w:rsidR="00972FF9" w:rsidRPr="006F13AD" w:rsidRDefault="00972FF9" w:rsidP="00972FF9">
      <w:pPr>
        <w:spacing w:after="0" w:line="240" w:lineRule="atLeast"/>
        <w:jc w:val="both"/>
        <w:rPr>
          <w:rFonts w:ascii="Tahoma" w:hAnsi="Tahoma" w:cs="Tahoma"/>
        </w:rPr>
      </w:pPr>
    </w:p>
    <w:p w14:paraId="3481AA49" w14:textId="77777777" w:rsidR="006F13AD" w:rsidRDefault="006F13AD" w:rsidP="00103FA5">
      <w:pPr>
        <w:spacing w:after="0" w:line="240" w:lineRule="atLeast"/>
        <w:jc w:val="both"/>
        <w:rPr>
          <w:rFonts w:ascii="Tahoma" w:hAnsi="Tahoma" w:cs="Tahoma"/>
          <w:color w:val="00B050"/>
        </w:rPr>
      </w:pPr>
    </w:p>
    <w:p w14:paraId="429E9307" w14:textId="77777777" w:rsidR="006F13AD" w:rsidRDefault="006F13AD" w:rsidP="00103FA5">
      <w:pPr>
        <w:spacing w:after="0" w:line="240" w:lineRule="atLeast"/>
        <w:jc w:val="both"/>
        <w:rPr>
          <w:rFonts w:ascii="Tahoma" w:hAnsi="Tahoma" w:cs="Tahoma"/>
          <w:color w:val="00B050"/>
        </w:rPr>
      </w:pPr>
    </w:p>
    <w:p w14:paraId="0E73ED58" w14:textId="77777777" w:rsidR="006F13AD" w:rsidRDefault="006F13AD" w:rsidP="00103FA5">
      <w:pPr>
        <w:spacing w:after="0" w:line="240" w:lineRule="atLeast"/>
        <w:jc w:val="both"/>
        <w:rPr>
          <w:rFonts w:ascii="Tahoma" w:hAnsi="Tahoma" w:cs="Tahoma"/>
          <w:b/>
          <w:bCs/>
          <w:color w:val="00B050"/>
          <w:sz w:val="32"/>
          <w:szCs w:val="32"/>
        </w:rPr>
      </w:pPr>
    </w:p>
    <w:p w14:paraId="0E9FA2CB" w14:textId="77777777" w:rsidR="006F13AD" w:rsidRDefault="006F13AD" w:rsidP="00103FA5">
      <w:pPr>
        <w:spacing w:after="0" w:line="240" w:lineRule="atLeast"/>
        <w:jc w:val="both"/>
        <w:rPr>
          <w:rFonts w:ascii="Tahoma" w:hAnsi="Tahoma" w:cs="Tahoma"/>
          <w:b/>
          <w:bCs/>
          <w:color w:val="00B050"/>
          <w:sz w:val="32"/>
          <w:szCs w:val="32"/>
        </w:rPr>
      </w:pPr>
    </w:p>
    <w:p w14:paraId="5F0AA23A" w14:textId="106505E4" w:rsidR="00BF4304" w:rsidRPr="006F13AD" w:rsidRDefault="00BF4304" w:rsidP="00103FA5">
      <w:pPr>
        <w:spacing w:after="0" w:line="240" w:lineRule="atLeast"/>
        <w:jc w:val="both"/>
        <w:rPr>
          <w:rFonts w:ascii="Tahoma" w:hAnsi="Tahoma" w:cs="Tahoma"/>
          <w:b/>
          <w:bCs/>
          <w:color w:val="00B050"/>
          <w:sz w:val="32"/>
          <w:szCs w:val="32"/>
        </w:rPr>
      </w:pPr>
      <w:r w:rsidRPr="006F13AD">
        <w:rPr>
          <w:rFonts w:ascii="Tahoma" w:hAnsi="Tahoma" w:cs="Tahoma"/>
          <w:b/>
          <w:bCs/>
          <w:color w:val="00B050"/>
          <w:sz w:val="32"/>
          <w:szCs w:val="32"/>
        </w:rPr>
        <w:t xml:space="preserve">Les médecins radiologues </w:t>
      </w:r>
      <w:r w:rsidR="009C1942" w:rsidRPr="006F13AD">
        <w:rPr>
          <w:rFonts w:ascii="Tahoma" w:hAnsi="Tahoma" w:cs="Tahoma"/>
          <w:b/>
          <w:bCs/>
          <w:color w:val="00B050"/>
          <w:sz w:val="32"/>
          <w:szCs w:val="32"/>
        </w:rPr>
        <w:t>défendent</w:t>
      </w:r>
      <w:r w:rsidRPr="006F13AD">
        <w:rPr>
          <w:rFonts w:ascii="Tahoma" w:hAnsi="Tahoma" w:cs="Tahoma"/>
          <w:b/>
          <w:bCs/>
          <w:color w:val="00B050"/>
          <w:sz w:val="32"/>
          <w:szCs w:val="32"/>
        </w:rPr>
        <w:t> :</w:t>
      </w:r>
    </w:p>
    <w:p w14:paraId="35FE7D69" w14:textId="77777777" w:rsidR="00851F4B" w:rsidRPr="006F13AD" w:rsidRDefault="00851F4B" w:rsidP="00103FA5">
      <w:pPr>
        <w:spacing w:after="0" w:line="240" w:lineRule="atLeast"/>
        <w:jc w:val="both"/>
        <w:rPr>
          <w:rFonts w:ascii="Tahoma" w:hAnsi="Tahoma" w:cs="Tahoma"/>
          <w:color w:val="00B050"/>
        </w:rPr>
      </w:pPr>
    </w:p>
    <w:p w14:paraId="7F1E0606" w14:textId="77777777" w:rsidR="00BF4304" w:rsidRPr="006F13AD" w:rsidRDefault="00BF4304" w:rsidP="002578B6">
      <w:pPr>
        <w:pStyle w:val="Paragraphedeliste"/>
        <w:numPr>
          <w:ilvl w:val="0"/>
          <w:numId w:val="2"/>
        </w:numPr>
        <w:spacing w:after="0" w:line="240" w:lineRule="atLeast"/>
        <w:jc w:val="both"/>
        <w:rPr>
          <w:rFonts w:ascii="Tahoma" w:hAnsi="Tahoma" w:cs="Tahoma"/>
        </w:rPr>
      </w:pPr>
      <w:proofErr w:type="gramStart"/>
      <w:r w:rsidRPr="006F13AD">
        <w:rPr>
          <w:rFonts w:ascii="Tahoma" w:hAnsi="Tahoma" w:cs="Tahoma"/>
        </w:rPr>
        <w:t>une</w:t>
      </w:r>
      <w:proofErr w:type="gramEnd"/>
      <w:r w:rsidRPr="006F13AD">
        <w:rPr>
          <w:rFonts w:ascii="Tahoma" w:hAnsi="Tahoma" w:cs="Tahoma"/>
        </w:rPr>
        <w:t xml:space="preserve"> radiologie de qualité,</w:t>
      </w:r>
    </w:p>
    <w:p w14:paraId="3DDA0F10" w14:textId="77777777" w:rsidR="00103FA5" w:rsidRPr="006F13AD" w:rsidRDefault="00BF4304" w:rsidP="002578B6">
      <w:pPr>
        <w:pStyle w:val="Paragraphedeliste"/>
        <w:numPr>
          <w:ilvl w:val="0"/>
          <w:numId w:val="2"/>
        </w:numPr>
        <w:spacing w:after="0" w:line="240" w:lineRule="atLeast"/>
        <w:jc w:val="both"/>
        <w:rPr>
          <w:rFonts w:ascii="Tahoma" w:hAnsi="Tahoma" w:cs="Tahoma"/>
        </w:rPr>
      </w:pPr>
      <w:proofErr w:type="gramStart"/>
      <w:r w:rsidRPr="006F13AD">
        <w:rPr>
          <w:rFonts w:ascii="Tahoma" w:hAnsi="Tahoma" w:cs="Tahoma"/>
        </w:rPr>
        <w:t>un</w:t>
      </w:r>
      <w:proofErr w:type="gramEnd"/>
      <w:r w:rsidRPr="006F13AD">
        <w:rPr>
          <w:rFonts w:ascii="Tahoma" w:hAnsi="Tahoma" w:cs="Tahoma"/>
        </w:rPr>
        <w:t xml:space="preserve"> accès de </w:t>
      </w:r>
      <w:r w:rsidR="00103FA5" w:rsidRPr="006F13AD">
        <w:rPr>
          <w:rFonts w:ascii="Tahoma" w:hAnsi="Tahoma" w:cs="Tahoma"/>
        </w:rPr>
        <w:t xml:space="preserve">tous les patients à toutes les techniques d’imagerie </w:t>
      </w:r>
      <w:r w:rsidRPr="006F13AD">
        <w:rPr>
          <w:rFonts w:ascii="Tahoma" w:hAnsi="Tahoma" w:cs="Tahoma"/>
        </w:rPr>
        <w:t>modernes</w:t>
      </w:r>
      <w:r w:rsidR="00103FA5" w:rsidRPr="006F13AD">
        <w:rPr>
          <w:rFonts w:ascii="Tahoma" w:hAnsi="Tahoma" w:cs="Tahoma"/>
        </w:rPr>
        <w:t xml:space="preserve"> sur tous les territoires.</w:t>
      </w:r>
    </w:p>
    <w:p w14:paraId="7180AE74" w14:textId="77777777" w:rsidR="002546A0" w:rsidRPr="006F13AD" w:rsidRDefault="00BF4304" w:rsidP="002578B6">
      <w:pPr>
        <w:pStyle w:val="Paragraphedeliste"/>
        <w:numPr>
          <w:ilvl w:val="0"/>
          <w:numId w:val="2"/>
        </w:numPr>
        <w:spacing w:after="0" w:line="240" w:lineRule="atLeast"/>
        <w:jc w:val="both"/>
        <w:rPr>
          <w:rFonts w:ascii="Tahoma" w:hAnsi="Tahoma" w:cs="Tahoma"/>
        </w:rPr>
      </w:pPr>
      <w:r w:rsidRPr="006F13AD">
        <w:rPr>
          <w:rFonts w:ascii="Tahoma" w:hAnsi="Tahoma" w:cs="Tahoma"/>
        </w:rPr>
        <w:t>p</w:t>
      </w:r>
      <w:r w:rsidR="002546A0" w:rsidRPr="006F13AD">
        <w:rPr>
          <w:rFonts w:ascii="Tahoma" w:hAnsi="Tahoma" w:cs="Tahoma"/>
        </w:rPr>
        <w:t>romouvoir</w:t>
      </w:r>
      <w:r w:rsidRPr="006F13AD">
        <w:rPr>
          <w:rFonts w:ascii="Tahoma" w:hAnsi="Tahoma" w:cs="Tahoma"/>
        </w:rPr>
        <w:t xml:space="preserve"> </w:t>
      </w:r>
      <w:r w:rsidR="002546A0" w:rsidRPr="006F13AD">
        <w:rPr>
          <w:rFonts w:ascii="Tahoma" w:hAnsi="Tahoma" w:cs="Tahoma"/>
        </w:rPr>
        <w:t xml:space="preserve">les dépistages </w:t>
      </w:r>
      <w:r w:rsidRPr="006F13AD">
        <w:rPr>
          <w:rFonts w:ascii="Tahoma" w:hAnsi="Tahoma" w:cs="Tahoma"/>
        </w:rPr>
        <w:t xml:space="preserve">(des cancers du sein et du poumon) </w:t>
      </w:r>
      <w:r w:rsidR="002546A0" w:rsidRPr="006F13AD">
        <w:rPr>
          <w:rFonts w:ascii="Tahoma" w:hAnsi="Tahoma" w:cs="Tahoma"/>
        </w:rPr>
        <w:t>et la prévention</w:t>
      </w:r>
      <w:r w:rsidRPr="006F13AD">
        <w:rPr>
          <w:rFonts w:ascii="Tahoma" w:hAnsi="Tahoma" w:cs="Tahoma"/>
        </w:rPr>
        <w:t>,</w:t>
      </w:r>
    </w:p>
    <w:p w14:paraId="70B18994" w14:textId="77777777" w:rsidR="00103FA5" w:rsidRPr="006F13AD" w:rsidRDefault="00BF4304" w:rsidP="002578B6">
      <w:pPr>
        <w:pStyle w:val="Paragraphedeliste"/>
        <w:numPr>
          <w:ilvl w:val="0"/>
          <w:numId w:val="2"/>
        </w:numPr>
        <w:spacing w:after="0" w:line="240" w:lineRule="atLeast"/>
        <w:jc w:val="both"/>
        <w:rPr>
          <w:rFonts w:ascii="Tahoma" w:hAnsi="Tahoma" w:cs="Tahoma"/>
        </w:rPr>
      </w:pPr>
      <w:proofErr w:type="gramStart"/>
      <w:r w:rsidRPr="006F13AD">
        <w:rPr>
          <w:rFonts w:ascii="Tahoma" w:hAnsi="Tahoma" w:cs="Tahoma"/>
        </w:rPr>
        <w:t>des</w:t>
      </w:r>
      <w:proofErr w:type="gramEnd"/>
      <w:r w:rsidRPr="006F13AD">
        <w:rPr>
          <w:rFonts w:ascii="Tahoma" w:hAnsi="Tahoma" w:cs="Tahoma"/>
        </w:rPr>
        <w:t xml:space="preserve"> </w:t>
      </w:r>
      <w:r w:rsidR="00103FA5" w:rsidRPr="006F13AD">
        <w:rPr>
          <w:rFonts w:ascii="Tahoma" w:hAnsi="Tahoma" w:cs="Tahoma"/>
        </w:rPr>
        <w:t>équipements modernes, performants et adaptés aux besoins des patients.</w:t>
      </w:r>
    </w:p>
    <w:p w14:paraId="65F7F344" w14:textId="77777777" w:rsidR="002672D4" w:rsidRPr="006F13AD" w:rsidRDefault="00BF4304" w:rsidP="002578B6">
      <w:pPr>
        <w:pStyle w:val="Paragraphedeliste"/>
        <w:numPr>
          <w:ilvl w:val="0"/>
          <w:numId w:val="2"/>
        </w:numPr>
        <w:spacing w:after="0" w:line="240" w:lineRule="atLeast"/>
        <w:jc w:val="both"/>
        <w:rPr>
          <w:rFonts w:ascii="Tahoma" w:hAnsi="Tahoma" w:cs="Tahoma"/>
        </w:rPr>
      </w:pPr>
      <w:proofErr w:type="gramStart"/>
      <w:r w:rsidRPr="006F13AD">
        <w:rPr>
          <w:rFonts w:ascii="Tahoma" w:hAnsi="Tahoma" w:cs="Tahoma"/>
        </w:rPr>
        <w:t>un</w:t>
      </w:r>
      <w:proofErr w:type="gramEnd"/>
      <w:r w:rsidR="002672D4" w:rsidRPr="006F13AD">
        <w:rPr>
          <w:rFonts w:ascii="Tahoma" w:hAnsi="Tahoma" w:cs="Tahoma"/>
        </w:rPr>
        <w:t xml:space="preserve"> système de santé au service de tous les patients</w:t>
      </w:r>
      <w:r w:rsidRPr="006F13AD">
        <w:rPr>
          <w:rFonts w:ascii="Tahoma" w:hAnsi="Tahoma" w:cs="Tahoma"/>
        </w:rPr>
        <w:t>.</w:t>
      </w:r>
    </w:p>
    <w:p w14:paraId="743C6552" w14:textId="77777777" w:rsidR="002578B6" w:rsidRPr="006F13AD" w:rsidRDefault="002578B6" w:rsidP="00103FA5">
      <w:pPr>
        <w:spacing w:after="0" w:line="240" w:lineRule="atLeast"/>
        <w:jc w:val="both"/>
        <w:rPr>
          <w:rFonts w:ascii="Tahoma" w:hAnsi="Tahoma" w:cs="Tahoma"/>
        </w:rPr>
      </w:pPr>
    </w:p>
    <w:p w14:paraId="4C07F107" w14:textId="77777777" w:rsidR="002578B6" w:rsidRPr="006F13AD" w:rsidRDefault="002578B6" w:rsidP="00103FA5">
      <w:pPr>
        <w:spacing w:after="0" w:line="240" w:lineRule="atLeast"/>
        <w:jc w:val="both"/>
        <w:rPr>
          <w:rFonts w:ascii="Tahoma" w:hAnsi="Tahoma" w:cs="Tahoma"/>
        </w:rPr>
      </w:pPr>
    </w:p>
    <w:p w14:paraId="67B6654B" w14:textId="77777777" w:rsidR="00103FA5" w:rsidRPr="006F13AD" w:rsidRDefault="00103FA5" w:rsidP="00103FA5">
      <w:pPr>
        <w:spacing w:after="0" w:line="240" w:lineRule="atLeast"/>
        <w:rPr>
          <w:rFonts w:ascii="Tahoma" w:hAnsi="Tahoma" w:cs="Tahoma"/>
        </w:rPr>
      </w:pPr>
    </w:p>
    <w:sectPr w:rsidR="00103FA5" w:rsidRPr="006F13AD" w:rsidSect="006F13AD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4E91" w14:textId="77777777" w:rsidR="00E56591" w:rsidRDefault="00E56591" w:rsidP="00BF4304">
      <w:pPr>
        <w:spacing w:after="0" w:line="240" w:lineRule="auto"/>
      </w:pPr>
      <w:r>
        <w:separator/>
      </w:r>
    </w:p>
  </w:endnote>
  <w:endnote w:type="continuationSeparator" w:id="0">
    <w:p w14:paraId="7BB614E6" w14:textId="77777777" w:rsidR="00E56591" w:rsidRDefault="00E56591" w:rsidP="00BF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3ACB" w14:textId="77777777" w:rsidR="00BF4304" w:rsidRDefault="00BF4304" w:rsidP="00BF4304">
    <w:pPr>
      <w:pStyle w:val="Pieddepage"/>
      <w:ind w:firstLine="141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153F0" wp14:editId="46CDE85E">
          <wp:simplePos x="0" y="0"/>
          <wp:positionH relativeFrom="column">
            <wp:posOffset>59386</wp:posOffset>
          </wp:positionH>
          <wp:positionV relativeFrom="paragraph">
            <wp:posOffset>-60547</wp:posOffset>
          </wp:positionV>
          <wp:extent cx="1265555" cy="667385"/>
          <wp:effectExtent l="0" t="0" r="4445" b="5715"/>
          <wp:wrapSquare wrapText="bothSides"/>
          <wp:docPr id="1890710565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10565" name="Image 1" descr="Une image contenant texte, capture d’écran, Polic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168, rue de Grenelle – 75007 PARIS – </w:t>
    </w:r>
  </w:p>
  <w:p w14:paraId="33487F86" w14:textId="77777777" w:rsidR="00BF4304" w:rsidRDefault="00BF4304">
    <w:pPr>
      <w:pStyle w:val="Pieddepage"/>
    </w:pPr>
    <w:r>
      <w:tab/>
    </w:r>
    <w:r w:rsidR="00851F4B">
      <w:t xml:space="preserve">                                </w:t>
    </w:r>
    <w:r w:rsidR="00851F4B" w:rsidRPr="00851F4B">
      <w:t>www.fnmr</w:t>
    </w:r>
    <w:r>
      <w:t>.</w:t>
    </w:r>
    <w:r w:rsidR="00851F4B">
      <w:t xml:space="preserve"> – info@fnmr.fr</w:t>
    </w:r>
  </w:p>
  <w:p w14:paraId="7F51023B" w14:textId="77777777" w:rsidR="00BF4304" w:rsidRDefault="00BF4304">
    <w:pPr>
      <w:pStyle w:val="Pieddepage"/>
    </w:pPr>
  </w:p>
  <w:p w14:paraId="61CF875E" w14:textId="77777777" w:rsidR="00BF4304" w:rsidRDefault="00BF43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C656" w14:textId="77777777" w:rsidR="00E56591" w:rsidRDefault="00E56591" w:rsidP="00BF4304">
      <w:pPr>
        <w:spacing w:after="0" w:line="240" w:lineRule="auto"/>
      </w:pPr>
      <w:r>
        <w:separator/>
      </w:r>
    </w:p>
  </w:footnote>
  <w:footnote w:type="continuationSeparator" w:id="0">
    <w:p w14:paraId="3110CFC7" w14:textId="77777777" w:rsidR="00E56591" w:rsidRDefault="00E56591" w:rsidP="00BF4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06F"/>
    <w:multiLevelType w:val="hybridMultilevel"/>
    <w:tmpl w:val="4BFC5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4193"/>
    <w:multiLevelType w:val="hybridMultilevel"/>
    <w:tmpl w:val="ABCC5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99781">
    <w:abstractNumId w:val="1"/>
  </w:num>
  <w:num w:numId="2" w16cid:durableId="198188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A5"/>
    <w:rsid w:val="00103FA5"/>
    <w:rsid w:val="002261D3"/>
    <w:rsid w:val="002546A0"/>
    <w:rsid w:val="002578B6"/>
    <w:rsid w:val="002672D4"/>
    <w:rsid w:val="005C5562"/>
    <w:rsid w:val="00600514"/>
    <w:rsid w:val="00655F8D"/>
    <w:rsid w:val="006F13AD"/>
    <w:rsid w:val="006F5B49"/>
    <w:rsid w:val="007D5BEC"/>
    <w:rsid w:val="00851F4B"/>
    <w:rsid w:val="009431FF"/>
    <w:rsid w:val="00972FF9"/>
    <w:rsid w:val="009C1942"/>
    <w:rsid w:val="009E1C61"/>
    <w:rsid w:val="00A21E57"/>
    <w:rsid w:val="00AF180C"/>
    <w:rsid w:val="00BF4304"/>
    <w:rsid w:val="00CD0540"/>
    <w:rsid w:val="00E56591"/>
    <w:rsid w:val="00E60922"/>
    <w:rsid w:val="00E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0239"/>
  <w15:chartTrackingRefBased/>
  <w15:docId w15:val="{47BB7FF3-CB85-3342-801F-7E7B6B04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3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3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3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3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3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3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3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3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3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3F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3F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3F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3F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3F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3F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3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3F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3F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3F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3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3F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3FA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304"/>
  </w:style>
  <w:style w:type="paragraph" w:styleId="Pieddepage">
    <w:name w:val="footer"/>
    <w:basedOn w:val="Normal"/>
    <w:link w:val="PieddepageCar"/>
    <w:uiPriority w:val="99"/>
    <w:unhideWhenUsed/>
    <w:rsid w:val="00BF4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304"/>
  </w:style>
  <w:style w:type="character" w:styleId="Lienhypertexte">
    <w:name w:val="Hyperlink"/>
    <w:basedOn w:val="Policepardfaut"/>
    <w:uiPriority w:val="99"/>
    <w:unhideWhenUsed/>
    <w:rsid w:val="00851F4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1F4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1F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Soline FNMR</cp:lastModifiedBy>
  <cp:revision>2</cp:revision>
  <cp:lastPrinted>2026-01-08T12:04:00Z</cp:lastPrinted>
  <dcterms:created xsi:type="dcterms:W3CDTF">2026-01-08T16:40:00Z</dcterms:created>
  <dcterms:modified xsi:type="dcterms:W3CDTF">2026-01-08T16:40:00Z</dcterms:modified>
</cp:coreProperties>
</file>